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797059"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797059"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797059"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797059"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9" w:name="_Toc529660839"/>
      <w:proofErr w:type="spellStart"/>
      <w:r w:rsidRPr="00867308">
        <w:rPr>
          <w:rFonts w:eastAsia="Times New Roman"/>
        </w:rPr>
        <w:t>Descision</w:t>
      </w:r>
      <w:proofErr w:type="spellEnd"/>
      <w:r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797059"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797059"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797059"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797059"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797059"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797059"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797059"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797059"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proofErr w:type="spellStart"/>
      <w:r>
        <w:rPr>
          <w:rStyle w:val="spellingerror"/>
          <w:rFonts w:cs="Segoe UI"/>
          <w:color w:val="2E74B5"/>
        </w:rPr>
        <w:t>LearningApi</w:t>
      </w:r>
      <w:proofErr w:type="spellEnd"/>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proofErr w:type="spellStart"/>
      <w:r w:rsidRPr="00D95533">
        <w:rPr>
          <w:rFonts w:ascii="Calibri" w:eastAsia="Times New Roman" w:hAnsi="Calibri" w:cs="Calibri"/>
          <w:lang w:val="de-DE"/>
        </w:rPr>
        <w:t>Git</w:t>
      </w:r>
      <w:proofErr w:type="spellEnd"/>
      <w:r w:rsidRPr="00D95533">
        <w:rPr>
          <w:rFonts w:ascii="Calibri" w:eastAsia="Times New Roman" w:hAnsi="Calibri" w:cs="Calibri"/>
          <w:lang w:val="de-DE"/>
        </w:rPr>
        <w:t xml:space="preserve">: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A25BE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797059"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797059"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797059"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2" w:name="_Toc529660852"/>
      <w:r w:rsidRPr="004416C9">
        <w:lastRenderedPageBreak/>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797059"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3" w:name="_Toc529660853"/>
      <w:r w:rsidRPr="004416C9">
        <w:t xml:space="preserve">Implement </w:t>
      </w:r>
      <w:r>
        <w:t xml:space="preserve">Image </w:t>
      </w:r>
      <w:proofErr w:type="spellStart"/>
      <w:r w:rsidRPr="00B82B73">
        <w:rPr>
          <w:rFonts w:eastAsia="Times New Roman"/>
        </w:rPr>
        <w:t>Binarizer</w:t>
      </w:r>
      <w:proofErr w:type="spellEnd"/>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4" w:name="_Toc529660854"/>
      <w:r>
        <w:t xml:space="preserve">Implement Center </w:t>
      </w:r>
      <w:r w:rsidRPr="00BD0BA2">
        <w:rPr>
          <w:rFonts w:eastAsia="Times New Roman"/>
        </w:rPr>
        <w:t>Module</w:t>
      </w:r>
      <w:r>
        <w:t xml:space="preserve"> for </w:t>
      </w:r>
      <w:proofErr w:type="spellStart"/>
      <w:r>
        <w:t>LearningApi</w:t>
      </w:r>
      <w:proofErr w:type="spellEnd"/>
      <w:r>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5" w:name="_Toc529660855"/>
      <w:proofErr w:type="spellStart"/>
      <w:r>
        <w:t>Soebel</w:t>
      </w:r>
      <w:proofErr w:type="spellEnd"/>
      <w:r>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797059"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797059"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797059"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797059"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797059"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797059"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797059"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797059"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 xml:space="preserve">Migrate ML18/19-2.8 Decision Trees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 xml:space="preserve">Migrate ML18/19-5.1 Migration of Python Hello-Sample to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 xml:space="preserve">Migrate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 xml:space="preserve">Migrate ML18/19-4.3. Testing of RBM for Recommendation Engine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 xml:space="preserve">Migrate ML18/19-3.11 Implement Euclidian Color Filter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797059"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797059"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797059"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797059"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LearningAPI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797059"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74303656" w:rsidR="00090BC0" w:rsidRDefault="00090BC0" w:rsidP="00A25BE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797059"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 xml:space="preserve"> in </w:t>
      </w:r>
      <w:proofErr w:type="spellStart"/>
      <w:r w:rsidRPr="004D7922">
        <w:rPr>
          <w:rFonts w:ascii="Consolas" w:hAnsi="Consolas" w:cs="Consolas"/>
          <w:color w:val="000000"/>
          <w:sz w:val="19"/>
          <w:szCs w:val="19"/>
        </w:rPr>
        <w:t>activeCols.nonzero</w:t>
      </w:r>
      <w:proofErr w:type="spellEnd"/>
      <w:proofErr w:type="gramStart"/>
      <w:r w:rsidRPr="004D7922">
        <w:rPr>
          <w:rFonts w:ascii="Consolas" w:hAnsi="Consolas" w:cs="Consolas"/>
          <w:color w:val="00000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797059"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797059"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797059" w:rsidP="003446E6">
      <w:hyperlink r:id="rId105" w:history="1">
        <w:r w:rsidR="00FD0B49" w:rsidRPr="00A7245F">
          <w:rPr>
            <w:rStyle w:val="Hyperlink"/>
          </w:rPr>
          <w:t>http://nupic.docs.numenta.org/1.0.3/api/algorithms/encoders.html#</w:t>
        </w:r>
      </w:hyperlink>
    </w:p>
    <w:p w14:paraId="3D12CF31" w14:textId="2DE0C4B8" w:rsidR="00FD0B49" w:rsidRDefault="00797059"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797059"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EncoderBase</w:t>
      </w:r>
      <w:proofErr w:type="spellEnd"/>
      <w:r>
        <w:rPr>
          <w:rFonts w:ascii="Consolas" w:hAnsi="Consolas" w:cs="Consolas"/>
          <w:color w:val="000000"/>
          <w:sz w:val="19"/>
          <w:szCs w:val="19"/>
        </w:rPr>
        <w:t>&lt;</w:t>
      </w:r>
      <w:r>
        <w:rPr>
          <w:rFonts w:ascii="Consolas" w:hAnsi="Consolas" w:cs="Consolas"/>
          <w:color w:val="2B91AF"/>
          <w:sz w:val="19"/>
          <w:szCs w:val="19"/>
        </w:rPr>
        <w:t>T</w:t>
      </w:r>
      <w:proofErr w:type="gramStart"/>
      <w:r>
        <w:rPr>
          <w:rFonts w:ascii="Consolas" w:hAnsi="Consolas" w:cs="Consolas"/>
          <w:color w:val="000000"/>
          <w:sz w:val="19"/>
          <w:szCs w:val="19"/>
        </w:rPr>
        <w:t>&gt;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EncoderBase</w:t>
      </w:r>
      <w:proofErr w:type="spellEnd"/>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w:t>
      </w:r>
      <w:proofErr w:type="spellStart"/>
      <w:r w:rsidR="00FD0B49">
        <w:t>DateTime</w:t>
      </w:r>
      <w:proofErr w:type="spellEnd"/>
      <w:r w:rsidR="00FD0B49">
        <w:t xml:space="preserv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797059"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797059"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797059"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797059"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797059"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proofErr w:type="gramStart"/>
      <w:r>
        <w:rPr>
          <w:rFonts w:ascii="Consolas" w:hAnsi="Consolas" w:cs="Consolas"/>
          <w:color w:val="000000"/>
          <w:sz w:val="19"/>
          <w:szCs w:val="19"/>
        </w:rPr>
        <w:t>sp.calculateOverlap</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roofErr w:type="gramStart"/>
      <w:r>
        <w:rPr>
          <w:rFonts w:ascii="Consolas" w:hAnsi="Consolas" w:cs="Consolas"/>
          <w:color w:val="000000"/>
          <w:sz w:val="19"/>
          <w:szCs w:val="19"/>
        </w:rPr>
        <w:t>);</w:t>
      </w:r>
      <w:proofErr w:type="gramEnd"/>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proofErr w:type="gramStart"/>
      <w:r w:rsidRPr="00CC7C24">
        <w:rPr>
          <w:rFonts w:ascii="Consolas" w:hAnsi="Consolas" w:cs="Consolas"/>
          <w:color w:val="000000"/>
          <w:sz w:val="19"/>
          <w:szCs w:val="19"/>
          <w:highlight w:val="green"/>
        </w:rPr>
        <w:t>sp.inhibitColumns</w:t>
      </w:r>
      <w:proofErr w:type="spellEnd"/>
      <w:proofErr w:type="gram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797059"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797059" w:rsidP="00352AF3">
      <w:hyperlink r:id="rId117" w:history="1">
        <w:r w:rsidR="001339AC" w:rsidRPr="00114938">
          <w:rPr>
            <w:rStyle w:val="Hyperlink"/>
          </w:rPr>
          <w:t>https://pdfs.semanticscholar.org/be51/8b8fa749d51c4fb75a19614b6a05fcb5d9d0.pdf</w:t>
        </w:r>
      </w:hyperlink>
    </w:p>
    <w:p w14:paraId="5CA11E3D" w14:textId="791C3843" w:rsidR="001339AC" w:rsidRDefault="00797059" w:rsidP="00352AF3">
      <w:hyperlink r:id="rId118" w:history="1">
        <w:r w:rsidR="001339AC" w:rsidRPr="00114938">
          <w:rPr>
            <w:rStyle w:val="Hyperlink"/>
          </w:rPr>
          <w:t>https://ieeexplore.ieee.org/document/6460663</w:t>
        </w:r>
      </w:hyperlink>
    </w:p>
    <w:p w14:paraId="23635CAC" w14:textId="3144AAE2" w:rsidR="001339AC" w:rsidRDefault="00797059" w:rsidP="00352AF3">
      <w:hyperlink r:id="rId119" w:history="1">
        <w:r w:rsidR="001339AC" w:rsidRPr="00114938">
          <w:rPr>
            <w:rStyle w:val="Hyperlink"/>
          </w:rPr>
          <w:t>http://publications.lib.chalmers.se/records/fulltext/157497.pdf</w:t>
        </w:r>
      </w:hyperlink>
    </w:p>
    <w:p w14:paraId="5977072F" w14:textId="160E6900" w:rsidR="001339AC" w:rsidRDefault="00797059"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proofErr w:type="spellStart"/>
            <w:r w:rsidRPr="00D250B5">
              <w:rPr>
                <w:rFonts w:ascii="Times New Roman" w:eastAsia="Times New Roman" w:hAnsi="Times New Roman"/>
                <w:bCs/>
                <w:color w:val="000000"/>
                <w:sz w:val="24"/>
                <w:szCs w:val="24"/>
              </w:rPr>
              <w:t>Trung</w:t>
            </w:r>
            <w:proofErr w:type="spellEnd"/>
            <w:r w:rsidRPr="00D250B5">
              <w:rPr>
                <w:rFonts w:ascii="Times New Roman" w:eastAsia="Times New Roman" w:hAnsi="Times New Roman"/>
                <w:bCs/>
                <w:color w:val="000000"/>
                <w:sz w:val="24"/>
                <w:szCs w:val="24"/>
              </w:rPr>
              <w:t xml:space="preserve">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797059"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797059"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797059"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797059"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797059"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1"/>
        <w:gridCol w:w="915"/>
        <w:gridCol w:w="2149"/>
        <w:gridCol w:w="4001"/>
        <w:gridCol w:w="563"/>
        <w:gridCol w:w="531"/>
      </w:tblGrid>
      <w:tr w:rsidR="00747A0C" w:rsidRPr="0039447F" w14:paraId="50B48FAF"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0" w:type="auto"/>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0" w:type="auto"/>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0" w:type="auto"/>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0" w:type="auto"/>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0" w:type="auto"/>
            <w:tcBorders>
              <w:top w:val="nil"/>
              <w:left w:val="nil"/>
              <w:bottom w:val="single" w:sz="6" w:space="0" w:color="BDD6EE"/>
              <w:right w:val="single" w:sz="6" w:space="0" w:color="BDD6EE"/>
            </w:tcBorders>
            <w:shd w:val="clear" w:color="auto" w:fill="auto"/>
          </w:tcPr>
          <w:p w14:paraId="118C42F1" w14:textId="77777777" w:rsidR="00F60D8F" w:rsidRDefault="00F60D8F" w:rsidP="00F60D8F">
            <w:pPr>
              <w:rPr>
                <w:rFonts w:ascii="Calibri" w:hAnsi="Calibri" w:cs="Calibri"/>
                <w:color w:val="0563C1"/>
                <w:u w:val="single"/>
              </w:rPr>
            </w:pPr>
            <w:hyperlink r:id="rId129" w:history="1">
              <w:r>
                <w:rPr>
                  <w:rStyle w:val="Hyperlink"/>
                  <w:rFonts w:ascii="Calibri" w:hAnsi="Calibri" w:cs="Calibri"/>
                </w:rPr>
                <w:t>https://github.com/UniversityOfAppliedSciencesFrankfurt/se-cloud-2019-2020/tree/GT4</w:t>
              </w:r>
            </w:hyperlink>
          </w:p>
          <w:p w14:paraId="32195DF6" w14:textId="6EAD3BA3" w:rsidR="00747A0C" w:rsidRPr="0039447F" w:rsidRDefault="00747A0C" w:rsidP="002B2BDD">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12367DF6" w14:textId="4CE398C2" w:rsidR="00747A0C" w:rsidRPr="0039447F" w:rsidRDefault="00F60D8F"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w:t>
      </w:r>
      <w:proofErr w:type="gramStart"/>
      <w:r>
        <w:t>remain</w:t>
      </w:r>
      <w:proofErr w:type="gramEnd"/>
      <w:r>
        <w:t xml:space="preserve">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797059" w:rsidP="00766110">
      <w:hyperlink r:id="rId130" w:history="1">
        <w:r w:rsidR="00766110">
          <w:rPr>
            <w:rStyle w:val="Hyperlink"/>
          </w:rPr>
          <w:t>https://discourse.numenta.org/t/unusual-prediction-behaviour-in-htm-js/5980/5</w:t>
        </w:r>
      </w:hyperlink>
    </w:p>
    <w:p w14:paraId="64652231" w14:textId="4CDAA168" w:rsidR="00766110" w:rsidRDefault="00797059" w:rsidP="00591356">
      <w:hyperlink r:id="rId131"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lastRenderedPageBreak/>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lastRenderedPageBreak/>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lastRenderedPageBreak/>
        <w:t>CLA Classifier is an implementation of classification algorithm in JAVA. Your task is to learn about this classifier and to provide an implementation in .NET Core.</w:t>
      </w:r>
    </w:p>
    <w:p w14:paraId="45DC6A99" w14:textId="60F4022F" w:rsidR="00311971" w:rsidRDefault="00797059" w:rsidP="00984904">
      <w:pPr>
        <w:rPr>
          <w:rStyle w:val="Hyperlink"/>
        </w:rPr>
      </w:pPr>
      <w:hyperlink r:id="rId132" w:history="1">
        <w:r w:rsidR="00311971">
          <w:rPr>
            <w:rStyle w:val="Hyperlink"/>
          </w:rPr>
          <w:t>https://github.com/numenta/htm.java/blob/master/src/main/java/org/numenta/nupic/algorithms/CLAClassifier.java</w:t>
        </w:r>
      </w:hyperlink>
    </w:p>
    <w:p w14:paraId="0C04BB2A" w14:textId="59364F1C" w:rsidR="0032380A" w:rsidRDefault="00797059" w:rsidP="00984904">
      <w:hyperlink r:id="rId133"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89"/>
        <w:gridCol w:w="921"/>
        <w:gridCol w:w="2169"/>
        <w:gridCol w:w="2634"/>
        <w:gridCol w:w="1962"/>
        <w:gridCol w:w="535"/>
      </w:tblGrid>
      <w:tr w:rsidR="00311971" w:rsidRPr="0039447F" w14:paraId="415F171A" w14:textId="77777777" w:rsidTr="00F60D8F">
        <w:tc>
          <w:tcPr>
            <w:tcW w:w="789"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921"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169"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2634"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962"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535"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60D8F">
        <w:tc>
          <w:tcPr>
            <w:tcW w:w="789"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921"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2169"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797059" w:rsidP="00FE4E47">
            <w:pPr>
              <w:rPr>
                <w:rFonts w:ascii="Times New Roman" w:eastAsia="Times New Roman" w:hAnsi="Times New Roman"/>
                <w:color w:val="000000"/>
                <w:sz w:val="24"/>
                <w:szCs w:val="24"/>
              </w:rPr>
            </w:pPr>
            <w:hyperlink r:id="rId134"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2634" w:type="dxa"/>
            <w:tcBorders>
              <w:top w:val="nil"/>
              <w:left w:val="nil"/>
              <w:bottom w:val="single" w:sz="6" w:space="0" w:color="BDD6EE"/>
              <w:right w:val="single" w:sz="6" w:space="0" w:color="BDD6EE"/>
            </w:tcBorders>
            <w:shd w:val="clear" w:color="auto" w:fill="auto"/>
          </w:tcPr>
          <w:p w14:paraId="0241ADB4" w14:textId="3C2575B4" w:rsidR="00311971" w:rsidRPr="0039447F" w:rsidRDefault="00F60D8F" w:rsidP="00353AAC">
            <w:pPr>
              <w:rPr>
                <w:rFonts w:ascii="Times New Roman" w:eastAsia="Times New Roman" w:hAnsi="Times New Roman"/>
                <w:color w:val="000000"/>
                <w:sz w:val="24"/>
                <w:szCs w:val="24"/>
              </w:rPr>
            </w:pPr>
            <w:r>
              <w:rPr>
                <w:rFonts w:ascii="Calibri" w:hAnsi="Calibri" w:cs="Calibri"/>
                <w:color w:val="444444"/>
                <w:shd w:val="clear" w:color="auto" w:fill="FFFFFF"/>
              </w:rPr>
              <w:t>https://github.com/UniversityOfAppliedSciencesFrankfurt/se-cloud-2019-2020/tree/GroupA2020</w:t>
            </w:r>
          </w:p>
        </w:tc>
        <w:tc>
          <w:tcPr>
            <w:tcW w:w="1962" w:type="dxa"/>
            <w:tcBorders>
              <w:top w:val="nil"/>
              <w:left w:val="nil"/>
              <w:bottom w:val="single" w:sz="6" w:space="0" w:color="BDD6EE"/>
              <w:right w:val="single" w:sz="6" w:space="0" w:color="BDD6EE"/>
            </w:tcBorders>
            <w:shd w:val="clear" w:color="auto" w:fill="auto"/>
          </w:tcPr>
          <w:p w14:paraId="2CB17DED" w14:textId="274FD1E7" w:rsidR="00311971" w:rsidRPr="0039447F" w:rsidRDefault="00F60D8F"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535"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797059" w:rsidP="00311971">
      <w:pPr>
        <w:rPr>
          <w:rStyle w:val="Hyperlink"/>
        </w:rPr>
      </w:pPr>
      <w:hyperlink r:id="rId135" w:history="1">
        <w:r w:rsidR="00311971">
          <w:rPr>
            <w:rStyle w:val="Hyperlink"/>
          </w:rPr>
          <w:t>https://github.com/numenta/htm.java/blob/master/src/main/java/org/numenta/nupic/algorithms/CLAClassifier.java</w:t>
        </w:r>
      </w:hyperlink>
    </w:p>
    <w:p w14:paraId="31DC1C7C" w14:textId="7CEDEF53" w:rsidR="0032380A" w:rsidRDefault="00797059" w:rsidP="00311971">
      <w:hyperlink r:id="rId136"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lastRenderedPageBreak/>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37"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lastRenderedPageBreak/>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proofErr w:type="gramStart"/>
      <w:r>
        <w:t>filename.json</w:t>
      </w:r>
      <w:proofErr w:type="spellEnd"/>
      <w:proofErr w:type="gram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797059" w:rsidP="009D60B8">
      <w:hyperlink r:id="rId138"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797059" w:rsidP="001B0AE9">
            <w:pPr>
              <w:rPr>
                <w:rFonts w:ascii="Times New Roman" w:eastAsia="Times New Roman" w:hAnsi="Times New Roman"/>
                <w:color w:val="000000"/>
                <w:sz w:val="24"/>
                <w:szCs w:val="24"/>
              </w:rPr>
            </w:pPr>
            <w:hyperlink r:id="rId139"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797059" w:rsidP="001B0AE9">
            <w:pPr>
              <w:rPr>
                <w:rFonts w:ascii="Times New Roman" w:eastAsia="Times New Roman" w:hAnsi="Times New Roman"/>
                <w:color w:val="000000"/>
                <w:sz w:val="24"/>
                <w:szCs w:val="24"/>
              </w:rPr>
            </w:pPr>
            <w:hyperlink r:id="rId140"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 xml:space="preserve">Memorizing capabilities of </w:t>
      </w:r>
      <w:proofErr w:type="spellStart"/>
      <w:r>
        <w:t>SpatialPooler</w:t>
      </w:r>
      <w:proofErr w:type="spellEnd"/>
    </w:p>
    <w:p w14:paraId="2792F9C9" w14:textId="7E34FEC2" w:rsidR="00B667B0" w:rsidRDefault="00B667B0" w:rsidP="00B667B0"/>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7"/>
        <w:gridCol w:w="1009"/>
        <w:gridCol w:w="1802"/>
        <w:gridCol w:w="4417"/>
        <w:gridCol w:w="620"/>
        <w:gridCol w:w="585"/>
      </w:tblGrid>
      <w:tr w:rsidR="00DE2F48" w:rsidRPr="0039447F" w14:paraId="2543D802"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0" w:type="auto"/>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0" w:type="auto"/>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0" w:type="auto"/>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61FB2AB" w14:textId="77777777" w:rsidR="00A74D02" w:rsidRDefault="00797059" w:rsidP="00A74D02">
            <w:pPr>
              <w:rPr>
                <w:rFonts w:ascii="Calibri" w:hAnsi="Calibri" w:cs="Calibri"/>
                <w:color w:val="0563C1"/>
                <w:u w:val="single"/>
              </w:rPr>
            </w:pPr>
            <w:hyperlink r:id="rId141" w:history="1">
              <w:r w:rsidR="00A74D02">
                <w:rPr>
                  <w:rStyle w:val="Hyperlink"/>
                  <w:rFonts w:ascii="Calibri" w:hAnsi="Calibri" w:cs="Calibri"/>
                </w:rPr>
                <w:t>noath2302@gmail.com</w:t>
              </w:r>
            </w:hyperlink>
          </w:p>
          <w:p w14:paraId="1043AA54" w14:textId="77777777" w:rsidR="00A0039D" w:rsidRDefault="00797059" w:rsidP="00A0039D">
            <w:pPr>
              <w:rPr>
                <w:rFonts w:ascii="Calibri" w:hAnsi="Calibri" w:cs="Calibri"/>
                <w:color w:val="0563C1"/>
                <w:u w:val="single"/>
              </w:rPr>
            </w:pPr>
            <w:hyperlink r:id="rId142"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DF2BE8C" w14:textId="77777777" w:rsidR="00F60D8F" w:rsidRDefault="00F60D8F" w:rsidP="00F60D8F">
            <w:pPr>
              <w:rPr>
                <w:rFonts w:ascii="Calibri" w:hAnsi="Calibri" w:cs="Calibri"/>
                <w:color w:val="0563C1"/>
                <w:u w:val="single"/>
              </w:rPr>
            </w:pPr>
            <w:hyperlink r:id="rId143" w:history="1">
              <w:r>
                <w:rPr>
                  <w:rStyle w:val="Hyperlink"/>
                  <w:rFonts w:ascii="Calibri" w:hAnsi="Calibri" w:cs="Calibri"/>
                </w:rPr>
                <w:t>https://github.com/UniversityOfAppliedSciencesFrankfurt/se-cloud-2019-2020/tree/HTGroup</w:t>
              </w:r>
            </w:hyperlink>
          </w:p>
          <w:p w14:paraId="07551099" w14:textId="77777777"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56A77E0" w14:textId="6DBAD0BA" w:rsidR="00DE2F48" w:rsidRPr="0039447F" w:rsidRDefault="00F60D8F" w:rsidP="00804266">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lastRenderedPageBreak/>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lastRenderedPageBreak/>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lastRenderedPageBreak/>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lastRenderedPageBreak/>
        <w:t xml:space="preserve">Investigate </w:t>
      </w:r>
      <w:proofErr w:type="spellStart"/>
      <w:r>
        <w:t>SpatialPooler</w:t>
      </w:r>
      <w:proofErr w:type="spellEnd"/>
      <w:r>
        <w:t xml:space="preserve"> noise </w:t>
      </w:r>
      <w:proofErr w:type="spellStart"/>
      <w:r>
        <w:t>robustnes</w:t>
      </w:r>
      <w:proofErr w:type="spellEnd"/>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0"/>
        <w:gridCol w:w="926"/>
        <w:gridCol w:w="2359"/>
        <w:gridCol w:w="4049"/>
        <w:gridCol w:w="569"/>
        <w:gridCol w:w="537"/>
      </w:tblGrid>
      <w:tr w:rsidR="00AB139F" w:rsidRPr="0039447F" w14:paraId="06ED3037"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3083"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35"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0" w:type="auto"/>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0" w:type="auto"/>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3083" w:type="dxa"/>
            <w:tcBorders>
              <w:top w:val="nil"/>
              <w:left w:val="nil"/>
              <w:bottom w:val="single" w:sz="6" w:space="0" w:color="BDD6EE"/>
              <w:right w:val="single" w:sz="6" w:space="0" w:color="BDD6EE"/>
            </w:tcBorders>
            <w:shd w:val="clear" w:color="auto" w:fill="auto"/>
          </w:tcPr>
          <w:p w14:paraId="328009D1" w14:textId="77777777" w:rsidR="00F60D8F" w:rsidRDefault="00F60D8F" w:rsidP="00F60D8F">
            <w:pPr>
              <w:rPr>
                <w:rFonts w:ascii="Calibri" w:hAnsi="Calibri" w:cs="Calibri"/>
                <w:color w:val="0563C1"/>
                <w:u w:val="single"/>
              </w:rPr>
            </w:pPr>
            <w:hyperlink r:id="rId145" w:history="1">
              <w:r>
                <w:rPr>
                  <w:rStyle w:val="Hyperlink"/>
                  <w:rFonts w:ascii="Calibri" w:hAnsi="Calibri" w:cs="Calibri"/>
                </w:rPr>
                <w:t>https://github.com/UniversityOfAppliedSciencesFrankfurt/se-cloud-2019-2020/tree/VNGroup</w:t>
              </w:r>
            </w:hyperlink>
          </w:p>
          <w:p w14:paraId="56AA2A89" w14:textId="77777777" w:rsidR="00AB139F" w:rsidRPr="0039447F" w:rsidRDefault="00AB139F" w:rsidP="006C35B4">
            <w:pPr>
              <w:rPr>
                <w:rFonts w:ascii="Times New Roman" w:eastAsia="Times New Roman" w:hAnsi="Times New Roman"/>
                <w:color w:val="000000"/>
                <w:sz w:val="24"/>
                <w:szCs w:val="24"/>
              </w:rPr>
            </w:pPr>
          </w:p>
        </w:tc>
        <w:tc>
          <w:tcPr>
            <w:tcW w:w="1535" w:type="dxa"/>
            <w:tcBorders>
              <w:top w:val="nil"/>
              <w:left w:val="nil"/>
              <w:bottom w:val="single" w:sz="6" w:space="0" w:color="BDD6EE"/>
              <w:right w:val="single" w:sz="6" w:space="0" w:color="BDD6EE"/>
            </w:tcBorders>
            <w:shd w:val="clear" w:color="auto" w:fill="auto"/>
          </w:tcPr>
          <w:p w14:paraId="592EA5EE" w14:textId="1B525E98" w:rsidR="00AB139F" w:rsidRPr="0039447F" w:rsidRDefault="00F60D8F"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3" w:name="_Toc529660864"/>
      <w:r>
        <w:lastRenderedPageBreak/>
        <w:t>Individual Projects</w:t>
      </w:r>
      <w:bookmarkEnd w:id="43"/>
    </w:p>
    <w:p w14:paraId="43937C00" w14:textId="77777777" w:rsidR="00757945" w:rsidRPr="00757945" w:rsidRDefault="00757945" w:rsidP="00757945"/>
    <w:p w14:paraId="1E973D41" w14:textId="11F42C6F" w:rsidR="000B5D14" w:rsidRDefault="000B5D14" w:rsidP="00A25BE1">
      <w:pPr>
        <w:pStyle w:val="Heading2"/>
      </w:pPr>
      <w:bookmarkStart w:id="44" w:name="_Toc529660865"/>
      <w:r>
        <w:t xml:space="preserve">Improving </w:t>
      </w:r>
      <w:r w:rsidR="007529CB">
        <w:t>o</w:t>
      </w:r>
      <w:r>
        <w:t xml:space="preserve">f quality of </w:t>
      </w:r>
      <w:proofErr w:type="spellStart"/>
      <w:r>
        <w:t>LearningApi</w:t>
      </w:r>
      <w:proofErr w:type="spellEnd"/>
      <w:r>
        <w:t xml:space="preserve"> (IP 18/19-1)</w:t>
      </w:r>
      <w:bookmarkEnd w:id="44"/>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5" w:name="_Toc529660866"/>
      <w:r w:rsidRPr="00B11473">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lastRenderedPageBreak/>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8" r:link="rId149"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50"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6"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46"/>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797059" w:rsidP="00850F0B">
      <w:hyperlink r:id="rId154"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5"/>
    </w:p>
    <w:p w14:paraId="5C6334DF" w14:textId="77777777" w:rsidR="000B5D14" w:rsidRPr="000B5D14" w:rsidRDefault="000B5D14" w:rsidP="00E423A2"/>
    <w:p w14:paraId="64F04732" w14:textId="55DAF575" w:rsidR="000B5D14" w:rsidRDefault="007529CB" w:rsidP="00A25BE1">
      <w:pPr>
        <w:pStyle w:val="Heading2"/>
      </w:pPr>
      <w:bookmarkStart w:id="47" w:name="_Toc529660867"/>
      <w:r>
        <w:t>Parallel implementation of CNN with actor model</w:t>
      </w:r>
      <w:r w:rsidR="000B5D14">
        <w:t xml:space="preserve"> (</w:t>
      </w:r>
      <w:r>
        <w:t xml:space="preserve">TH </w:t>
      </w:r>
      <w:r w:rsidR="000B5D14">
        <w:t>18/19-1)</w:t>
      </w:r>
      <w:bookmarkEnd w:id="47"/>
    </w:p>
    <w:p w14:paraId="4C077207" w14:textId="77777777" w:rsidR="007529CB" w:rsidRPr="007529CB" w:rsidRDefault="007529CB" w:rsidP="00E423A2"/>
    <w:p w14:paraId="3295A5E1" w14:textId="35AE3214" w:rsidR="007529CB" w:rsidRDefault="007529CB" w:rsidP="00A25BE1">
      <w:pPr>
        <w:pStyle w:val="Heading2"/>
      </w:pPr>
      <w:bookmarkStart w:id="48" w:name="_Toc529660868"/>
      <w:r>
        <w:t>Parallel implementation of RBM with actor model (TH 18/19-2)</w:t>
      </w:r>
      <w:bookmarkEnd w:id="48"/>
    </w:p>
    <w:p w14:paraId="76C3EFFF" w14:textId="54AE5F4B" w:rsidR="007529CB" w:rsidRDefault="007529CB" w:rsidP="00E423A2"/>
    <w:p w14:paraId="408A978A" w14:textId="5CD4818C" w:rsidR="007529CB" w:rsidRPr="007529CB" w:rsidRDefault="007529CB" w:rsidP="00A25BE1">
      <w:pPr>
        <w:pStyle w:val="Heading2"/>
      </w:pPr>
      <w:bookmarkStart w:id="49" w:name="_Toc529660869"/>
      <w:r>
        <w:lastRenderedPageBreak/>
        <w:t>Parallel implementation of K-Means with actor model (TH 18/19-3)</w:t>
      </w:r>
      <w:bookmarkEnd w:id="49"/>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C9C8B" w14:textId="77777777" w:rsidR="00797059" w:rsidRDefault="00797059" w:rsidP="003D1850">
      <w:pPr>
        <w:spacing w:after="0" w:line="240" w:lineRule="auto"/>
      </w:pPr>
      <w:r>
        <w:separator/>
      </w:r>
    </w:p>
  </w:endnote>
  <w:endnote w:type="continuationSeparator" w:id="0">
    <w:p w14:paraId="51E0C653" w14:textId="77777777" w:rsidR="00797059" w:rsidRDefault="00797059"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1D9324" w14:textId="77777777" w:rsidR="00797059" w:rsidRDefault="00797059" w:rsidP="003D1850">
      <w:pPr>
        <w:spacing w:after="0" w:line="240" w:lineRule="auto"/>
      </w:pPr>
      <w:r>
        <w:separator/>
      </w:r>
    </w:p>
  </w:footnote>
  <w:footnote w:type="continuationSeparator" w:id="0">
    <w:p w14:paraId="1064F2CE" w14:textId="77777777" w:rsidR="00797059" w:rsidRDefault="00797059"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97059"/>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60D8F"/>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385646306">
      <w:bodyDiv w:val="1"/>
      <w:marLeft w:val="0"/>
      <w:marRight w:val="0"/>
      <w:marTop w:val="0"/>
      <w:marBottom w:val="0"/>
      <w:divBdr>
        <w:top w:val="none" w:sz="0" w:space="0" w:color="auto"/>
        <w:left w:val="none" w:sz="0" w:space="0" w:color="auto"/>
        <w:bottom w:val="none" w:sz="0" w:space="0" w:color="auto"/>
        <w:right w:val="none" w:sz="0" w:space="0" w:color="auto"/>
      </w:divBdr>
      <w:divsChild>
        <w:div w:id="1542862952">
          <w:marLeft w:val="0"/>
          <w:marRight w:val="0"/>
          <w:marTop w:val="0"/>
          <w:marBottom w:val="0"/>
          <w:divBdr>
            <w:top w:val="none" w:sz="0" w:space="0" w:color="auto"/>
            <w:left w:val="none" w:sz="0" w:space="0" w:color="auto"/>
            <w:bottom w:val="none" w:sz="0" w:space="0" w:color="auto"/>
            <w:right w:val="none" w:sz="0" w:space="0" w:color="auto"/>
          </w:divBdr>
        </w:div>
      </w:divsChild>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67666">
      <w:bodyDiv w:val="1"/>
      <w:marLeft w:val="0"/>
      <w:marRight w:val="0"/>
      <w:marTop w:val="0"/>
      <w:marBottom w:val="0"/>
      <w:divBdr>
        <w:top w:val="none" w:sz="0" w:space="0" w:color="auto"/>
        <w:left w:val="none" w:sz="0" w:space="0" w:color="auto"/>
        <w:bottom w:val="none" w:sz="0" w:space="0" w:color="auto"/>
        <w:right w:val="none" w:sz="0" w:space="0" w:color="auto"/>
      </w:divBdr>
      <w:divsChild>
        <w:div w:id="1939210762">
          <w:marLeft w:val="0"/>
          <w:marRight w:val="0"/>
          <w:marTop w:val="0"/>
          <w:marBottom w:val="0"/>
          <w:divBdr>
            <w:top w:val="none" w:sz="0" w:space="0" w:color="auto"/>
            <w:left w:val="none" w:sz="0" w:space="0" w:color="auto"/>
            <w:bottom w:val="none" w:sz="0" w:space="0" w:color="auto"/>
            <w:right w:val="none" w:sz="0" w:space="0" w:color="auto"/>
          </w:divBdr>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59010434">
      <w:bodyDiv w:val="1"/>
      <w:marLeft w:val="0"/>
      <w:marRight w:val="0"/>
      <w:marTop w:val="0"/>
      <w:marBottom w:val="0"/>
      <w:divBdr>
        <w:top w:val="none" w:sz="0" w:space="0" w:color="auto"/>
        <w:left w:val="none" w:sz="0" w:space="0" w:color="auto"/>
        <w:bottom w:val="none" w:sz="0" w:space="0" w:color="auto"/>
        <w:right w:val="none" w:sz="0" w:space="0" w:color="auto"/>
      </w:divBdr>
      <w:divsChild>
        <w:div w:id="230119867">
          <w:marLeft w:val="0"/>
          <w:marRight w:val="0"/>
          <w:marTop w:val="0"/>
          <w:marBottom w:val="0"/>
          <w:divBdr>
            <w:top w:val="none" w:sz="0" w:space="0" w:color="auto"/>
            <w:left w:val="none" w:sz="0" w:space="0" w:color="auto"/>
            <w:bottom w:val="none" w:sz="0" w:space="0" w:color="auto"/>
            <w:right w:val="none" w:sz="0" w:space="0" w:color="auto"/>
          </w:divBdr>
        </w:div>
      </w:divsChild>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https://www.newtonsoft.com/json/help/html/SerializingJSON.htm"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cid:image006.png@01D509AD.91125E70"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22" Type="http://schemas.openxmlformats.org/officeDocument/2006/relationships/hyperlink" Target="https://en.wikipedia.org/wiki/Square-integrable" TargetMode="External"/><Relationship Id="rId27" Type="http://schemas.openxmlformats.org/officeDocument/2006/relationships/hyperlink" Target="https://en.wikipedia.org/wiki/Series_(mathematics)" TargetMode="External"/><Relationship Id="rId43" Type="http://schemas.openxmlformats.org/officeDocument/2006/relationships/hyperlink" Target="https://github.com/chriscore/MarkovSharp/blob/master/MarkovSharp/GenericMarkov.cs" TargetMode="External"/><Relationship Id="rId48" Type="http://schemas.openxmlformats.org/officeDocument/2006/relationships/hyperlink" Target="https://sourceforge.net/projects/dotrl/" TargetMode="External"/><Relationship Id="rId64" Type="http://schemas.openxmlformats.org/officeDocument/2006/relationships/hyperlink" Target="https://www.cs.auckland.ac.nz/courses/compsci373s1c/PatricesLectures/Gaussian%20Filtering_1up.pdf"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18" Type="http://schemas.openxmlformats.org/officeDocument/2006/relationships/hyperlink" Target="https://ieeexplore.ieee.org/document/6460663" TargetMode="External"/><Relationship Id="rId134" Type="http://schemas.openxmlformats.org/officeDocument/2006/relationships/hyperlink" Target="mailto:vishakha.babulal@stud.fra-uas.de" TargetMode="External"/><Relationship Id="rId139" Type="http://schemas.openxmlformats.org/officeDocument/2006/relationships/hyperlink" Target="mailto:njan@stud.fra-uas.de" TargetMode="External"/><Relationship Id="rId80" Type="http://schemas.openxmlformats.org/officeDocument/2006/relationships/hyperlink" Target="http://www.dreamincode.net/forums/topic/219038-c%23-blob-detection/"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UniversityOfAppliedSciencesFrankfurt/se-dystsys-2018-2019-softwareengineering/issues/139" TargetMode="External"/><Relationship Id="rId155" Type="http://schemas.openxmlformats.org/officeDocument/2006/relationships/fontTable" Target="fontTable.xml"/><Relationship Id="rId12" Type="http://schemas.openxmlformats.org/officeDocument/2006/relationships/hyperlink" Target="mailto:phamthanhtu261293@gmail.com" TargetMode="External"/><Relationship Id="rId17" Type="http://schemas.openxmlformats.org/officeDocument/2006/relationships/hyperlink" Target="https://en.wikipedia.org/wiki/Deep_belief_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08" Type="http://schemas.openxmlformats.org/officeDocument/2006/relationships/image" Target="media/image8.png"/><Relationship Id="rId124" Type="http://schemas.openxmlformats.org/officeDocument/2006/relationships/hyperlink" Target="mailto:kobra.ranjbartazehabadi@stud.fra-aus.de" TargetMode="External"/><Relationship Id="rId129" Type="http://schemas.openxmlformats.org/officeDocument/2006/relationships/hyperlink" Target="https://github.com/UniversityOfAppliedSciencesFrankfurt/se-cloud-2019-2020/tree/GT4" TargetMode="External"/><Relationship Id="rId54" Type="http://schemas.openxmlformats.org/officeDocument/2006/relationships/hyperlink" Target="mailto:buinhatquang31011996@gmail.com" TargetMode="External"/><Relationship Id="rId70" Type="http://schemas.openxmlformats.org/officeDocument/2006/relationships/hyperlink" Target="https://en.wikipedia.org/wiki/Bayesian_network" TargetMode="External"/><Relationship Id="rId75" Type="http://schemas.openxmlformats.org/officeDocument/2006/relationships/hyperlink" Target="https://en.wikipedia.org/wiki/Sobel_operator" TargetMode="External"/><Relationship Id="rId91" Type="http://schemas.openxmlformats.org/officeDocument/2006/relationships/hyperlink" Target="https://developer.microsoft.com/en-us/windows/holographic/Spatial_mapping_in_DirectX.html"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ali.firouzi.ac@gmail.com" TargetMode="External"/><Relationship Id="rId145" Type="http://schemas.openxmlformats.org/officeDocument/2006/relationships/hyperlink" Target="https://github.com/UniversityOfAppliedSciencesFrankfurt/se-cloud-2019-2020/tree/VNGrou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s://discourse.numenta.org/t/unusual-prediction-behaviour-in-htm-js/5980/5" TargetMode="External"/><Relationship Id="rId135" Type="http://schemas.openxmlformats.org/officeDocument/2006/relationships/hyperlink" Target="https://github.com/numenta/htm.java/blob/master/src/main/java/org/numenta/nupic/algorithms/CLAClassifier.java" TargetMode="External"/><Relationship Id="rId151" Type="http://schemas.openxmlformats.org/officeDocument/2006/relationships/image" Target="media/image13.png"/><Relationship Id="rId156" Type="http://schemas.openxmlformats.org/officeDocument/2006/relationships/theme" Target="theme/theme1.xm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noath2302@gmail.com" TargetMode="External"/><Relationship Id="rId146"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www.paulscode.com/demos/htm.js/demos/piano/index.htm" TargetMode="External"/><Relationship Id="rId136" Type="http://schemas.openxmlformats.org/officeDocument/2006/relationships/hyperlink" Target="https://github.com/UniversityOfAppliedSciencesFrankfurt/se-cloud-2019-2020/blob/master/Source/HTM/NeoCortexApi/Network/HtmClassifier.cs"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4.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cid:image005.png@01D509AD.91125E70"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hyperlink" Target="mailto:hhaipham21@gmail.com"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mailto:Chakraborty@stud.fra-uas.de" TargetMode="External"/><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numenta/htm.java/blob/master/src/main/java/org/numenta/nupic/algorithms/CLAClassifier.java" TargetMode="External"/><Relationship Id="rId153" Type="http://schemas.openxmlformats.org/officeDocument/2006/relationships/image" Target="media/image15.png"/><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hyperlink" Target="https://github.com/UniversityOfAppliedSciencesFrankfurt/se-cloud-2019-2020/tree/HTGroup" TargetMode="External"/><Relationship Id="rId148"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https://github.com/UniversityOfAppliedSciencesFrankfurt/se-cloud-2019-2020/blob/master/Source/HTM/NeoCortexApi/Network/HtmClassifier.cs" TargetMode="External"/><Relationship Id="rId154" Type="http://schemas.openxmlformats.org/officeDocument/2006/relationships/hyperlink" Target="https://www.semanticscholar.org/paper/Song-Identification-Using-the-Numenta-Platform-for-Schey/e64ed1dfc77d640e4a697c0c8e04d9a6ac63e62c"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0.png"/><Relationship Id="rId90" Type="http://schemas.openxmlformats.org/officeDocument/2006/relationships/hyperlink" Target="https://developer.microsoft.com/en-us/windows/holographic/spatial_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8F15499B-D049-4454-8091-292CCB3E2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58</Pages>
  <Words>14027</Words>
  <Characters>79957</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Patrick Renner</cp:lastModifiedBy>
  <cp:revision>36</cp:revision>
  <dcterms:created xsi:type="dcterms:W3CDTF">2019-12-24T21:32:00Z</dcterms:created>
  <dcterms:modified xsi:type="dcterms:W3CDTF">2020-12-11T10:18:00Z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